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3B3" w:rsidRPr="00756132" w:rsidRDefault="005563B3" w:rsidP="00756132">
      <w:pPr>
        <w:widowControl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附件：</w:t>
      </w:r>
    </w:p>
    <w:p w:rsidR="005563B3" w:rsidRPr="00646173" w:rsidRDefault="005563B3" w:rsidP="00756132">
      <w:pPr>
        <w:widowControl/>
        <w:jc w:val="center"/>
        <w:rPr>
          <w:rFonts w:ascii="宋体" w:cs="Times New Roman"/>
          <w:b/>
          <w:bCs/>
          <w:kern w:val="0"/>
          <w:sz w:val="24"/>
          <w:szCs w:val="24"/>
        </w:rPr>
      </w:pPr>
      <w:r w:rsidRPr="00646173">
        <w:rPr>
          <w:rFonts w:ascii="宋体" w:hAnsi="宋体" w:cs="宋体" w:hint="eastAsia"/>
          <w:b/>
          <w:bCs/>
          <w:kern w:val="0"/>
          <w:sz w:val="36"/>
          <w:szCs w:val="36"/>
        </w:rPr>
        <w:t>政府信息公开工作年度报告格式模板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一、总体情况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（文字描述）</w:t>
      </w:r>
    </w:p>
    <w:p w:rsidR="005563B3" w:rsidRPr="00756132" w:rsidRDefault="005563B3" w:rsidP="00756132">
      <w:pPr>
        <w:widowControl/>
        <w:spacing w:after="240"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二、主动公开政府信息情况</w:t>
      </w:r>
    </w:p>
    <w:tbl>
      <w:tblPr>
        <w:tblW w:w="8140" w:type="dxa"/>
        <w:jc w:val="center"/>
        <w:tblLook w:val="00A0"/>
      </w:tblPr>
      <w:tblGrid>
        <w:gridCol w:w="3113"/>
        <w:gridCol w:w="1875"/>
        <w:gridCol w:w="6"/>
        <w:gridCol w:w="1265"/>
        <w:gridCol w:w="1881"/>
      </w:tblGrid>
      <w:tr w:rsidR="005563B3" w:rsidRPr="00756132">
        <w:trPr>
          <w:trHeight w:val="495"/>
          <w:jc w:val="center"/>
        </w:trPr>
        <w:tc>
          <w:tcPr>
            <w:tcW w:w="8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:rsidR="005563B3" w:rsidRPr="00756132">
        <w:trPr>
          <w:trHeight w:val="882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本年新</w:t>
            </w: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br/>
            </w:r>
            <w:r w:rsidRPr="00756132">
              <w:rPr>
                <w:rFonts w:ascii="宋体" w:hAnsi="宋体" w:cs="宋体" w:hint="eastAsia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本年新</w:t>
            </w: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br/>
            </w:r>
            <w:r w:rsidRPr="00756132">
              <w:rPr>
                <w:rFonts w:ascii="宋体" w:hAnsi="宋体" w:cs="宋体" w:hint="eastAsia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 w:rsidR="005563B3" w:rsidRPr="00756132">
        <w:trPr>
          <w:trHeight w:val="523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 xml:space="preserve">  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471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 xml:space="preserve">  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480"/>
          <w:jc w:val="center"/>
        </w:trPr>
        <w:tc>
          <w:tcPr>
            <w:tcW w:w="8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:rsidR="005563B3" w:rsidRPr="00756132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本年增</w:t>
            </w:r>
            <w:r w:rsidRPr="00756132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 w:rsidR="005563B3" w:rsidRPr="00756132">
        <w:trPr>
          <w:trHeight w:val="528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550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406"/>
          <w:jc w:val="center"/>
        </w:trPr>
        <w:tc>
          <w:tcPr>
            <w:tcW w:w="8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:rsidR="005563B3" w:rsidRPr="00756132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本年增</w:t>
            </w:r>
            <w:r w:rsidRPr="00756132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 w:rsidR="005563B3" w:rsidRPr="00756132">
        <w:trPr>
          <w:trHeight w:val="430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409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5563B3" w:rsidRPr="00756132">
        <w:trPr>
          <w:trHeight w:val="474"/>
          <w:jc w:val="center"/>
        </w:trPr>
        <w:tc>
          <w:tcPr>
            <w:tcW w:w="8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:rsidR="005563B3" w:rsidRPr="00756132">
        <w:trPr>
          <w:trHeight w:val="270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本年增</w:t>
            </w:r>
            <w:r w:rsidRPr="00756132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减</w:t>
            </w:r>
          </w:p>
        </w:tc>
      </w:tr>
      <w:tr w:rsidR="005563B3" w:rsidRPr="00756132">
        <w:trPr>
          <w:trHeight w:val="551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 w:rsidR="005563B3" w:rsidRPr="00756132">
        <w:trPr>
          <w:trHeight w:val="476"/>
          <w:jc w:val="center"/>
        </w:trPr>
        <w:tc>
          <w:tcPr>
            <w:tcW w:w="8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 w:rsidR="005563B3" w:rsidRPr="00756132">
        <w:trPr>
          <w:trHeight w:val="585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 w:rsidR="005563B3" w:rsidRPr="00756132">
        <w:trPr>
          <w:trHeight w:val="539"/>
          <w:jc w:val="center"/>
        </w:trPr>
        <w:tc>
          <w:tcPr>
            <w:tcW w:w="3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1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 w:rsidR="005563B3" w:rsidRPr="00756132" w:rsidRDefault="005563B3" w:rsidP="00756132">
      <w:pPr>
        <w:widowControl/>
        <w:spacing w:after="240"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三、收到和处理政府信息公开申请情况</w:t>
      </w: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94"/>
        <w:gridCol w:w="855"/>
        <w:gridCol w:w="2130"/>
        <w:gridCol w:w="825"/>
        <w:gridCol w:w="765"/>
        <w:gridCol w:w="765"/>
        <w:gridCol w:w="825"/>
        <w:gridCol w:w="990"/>
        <w:gridCol w:w="720"/>
        <w:gridCol w:w="702"/>
      </w:tblGrid>
      <w:tr w:rsidR="005563B3" w:rsidRPr="00756132">
        <w:trPr>
          <w:jc w:val="center"/>
        </w:trPr>
        <w:tc>
          <w:tcPr>
            <w:tcW w:w="3479" w:type="dxa"/>
            <w:gridSpan w:val="3"/>
            <w:vMerge w:val="restart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申请人情况</w:t>
            </w:r>
          </w:p>
        </w:tc>
      </w:tr>
      <w:tr w:rsidR="005563B3" w:rsidRPr="00756132">
        <w:trPr>
          <w:jc w:val="center"/>
        </w:trPr>
        <w:tc>
          <w:tcPr>
            <w:tcW w:w="8594" w:type="dxa"/>
            <w:gridSpan w:val="3"/>
            <w:vMerge/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总计</w:t>
            </w:r>
          </w:p>
        </w:tc>
      </w:tr>
      <w:tr w:rsidR="005563B3" w:rsidRPr="00756132">
        <w:trPr>
          <w:jc w:val="center"/>
        </w:trPr>
        <w:tc>
          <w:tcPr>
            <w:tcW w:w="8594" w:type="dxa"/>
            <w:gridSpan w:val="3"/>
            <w:vMerge/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92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其他</w:t>
            </w:r>
          </w:p>
        </w:tc>
        <w:tc>
          <w:tcPr>
            <w:tcW w:w="702" w:type="dxa"/>
            <w:vMerge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  <w:tr w:rsidR="005563B3" w:rsidRPr="00756132">
        <w:trPr>
          <w:jc w:val="center"/>
        </w:trPr>
        <w:tc>
          <w:tcPr>
            <w:tcW w:w="3479" w:type="dxa"/>
            <w:gridSpan w:val="3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gridSpan w:val="3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494" w:type="dxa"/>
            <w:vMerge w:val="restart"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1.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2.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3.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危及“三安全一稳定”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4.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5.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6.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7.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8.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1.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2.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3.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1.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2.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3.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4.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/>
                <w:sz w:val="20"/>
                <w:szCs w:val="20"/>
              </w:rPr>
              <w:t>5.</w:t>
            </w: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楷体" w:eastAsia="楷体" w:hAnsi="楷体" w:cs="楷体" w:hint="eastAsia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</w:tr>
      <w:tr w:rsidR="005563B3" w:rsidRPr="00756132">
        <w:trPr>
          <w:jc w:val="center"/>
        </w:trPr>
        <w:tc>
          <w:tcPr>
            <w:tcW w:w="3479" w:type="dxa"/>
            <w:gridSpan w:val="3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四、政府信息公开行政复议、行政诉讼情况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5563B3" w:rsidRPr="00756132">
        <w:trPr>
          <w:jc w:val="center"/>
        </w:trPr>
        <w:tc>
          <w:tcPr>
            <w:tcW w:w="3074" w:type="dxa"/>
            <w:gridSpan w:val="5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行政诉讼</w:t>
            </w:r>
          </w:p>
        </w:tc>
      </w:tr>
      <w:tr w:rsidR="005563B3" w:rsidRPr="00756132">
        <w:trPr>
          <w:jc w:val="center"/>
        </w:trPr>
        <w:tc>
          <w:tcPr>
            <w:tcW w:w="604" w:type="dxa"/>
            <w:vMerge w:val="restart"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复议后起诉</w:t>
            </w:r>
          </w:p>
        </w:tc>
      </w:tr>
      <w:tr w:rsidR="005563B3" w:rsidRPr="00756132">
        <w:trPr>
          <w:jc w:val="center"/>
        </w:trPr>
        <w:tc>
          <w:tcPr>
            <w:tcW w:w="0" w:type="auto"/>
            <w:vMerge/>
            <w:tcBorders>
              <w:top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宋体" w:hint="eastAsia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:rsidR="005563B3" w:rsidRPr="00756132">
        <w:trPr>
          <w:jc w:val="center"/>
        </w:trPr>
        <w:tc>
          <w:tcPr>
            <w:tcW w:w="604" w:type="dxa"/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550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756132"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 w:rsidR="005563B3" w:rsidRPr="00756132" w:rsidRDefault="005563B3" w:rsidP="001840A9"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 w:rsidR="005563B3" w:rsidRPr="00756132" w:rsidRDefault="005563B3" w:rsidP="00756132">
      <w:pPr>
        <w:widowControl/>
        <w:jc w:val="center"/>
        <w:rPr>
          <w:rFonts w:ascii="宋体" w:cs="Times New Roman"/>
          <w:kern w:val="0"/>
          <w:sz w:val="24"/>
          <w:szCs w:val="24"/>
        </w:rPr>
      </w:pP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五、存在的主要问题及改进情况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（文字描述）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六、其他需要报告的事项</w:t>
      </w:r>
    </w:p>
    <w:p w:rsidR="005563B3" w:rsidRPr="00756132" w:rsidRDefault="005563B3" w:rsidP="00756132"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 w:rsidRPr="00756132">
        <w:rPr>
          <w:rFonts w:ascii="宋体" w:hAnsi="宋体" w:cs="宋体" w:hint="eastAsia"/>
          <w:kern w:val="0"/>
          <w:sz w:val="24"/>
          <w:szCs w:val="24"/>
        </w:rPr>
        <w:t>（文字描述）</w:t>
      </w:r>
    </w:p>
    <w:p w:rsidR="005563B3" w:rsidRPr="00756132" w:rsidRDefault="005563B3" w:rsidP="00756132">
      <w:pPr>
        <w:rPr>
          <w:rFonts w:cs="Times New Roman"/>
        </w:rPr>
      </w:pPr>
    </w:p>
    <w:sectPr w:rsidR="005563B3" w:rsidRPr="00756132" w:rsidSect="00A55C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3B3" w:rsidRDefault="005563B3" w:rsidP="007468F8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5563B3" w:rsidRDefault="005563B3" w:rsidP="007468F8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altName w:val="黑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3B3" w:rsidRDefault="005563B3" w:rsidP="007468F8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5563B3" w:rsidRDefault="005563B3" w:rsidP="007468F8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A63C1"/>
    <w:rsid w:val="001840A9"/>
    <w:rsid w:val="00413273"/>
    <w:rsid w:val="005563B3"/>
    <w:rsid w:val="00646173"/>
    <w:rsid w:val="006A63C1"/>
    <w:rsid w:val="007468F8"/>
    <w:rsid w:val="00756132"/>
    <w:rsid w:val="007D6A53"/>
    <w:rsid w:val="00860B91"/>
    <w:rsid w:val="008A6907"/>
    <w:rsid w:val="008D7CCA"/>
    <w:rsid w:val="00901530"/>
    <w:rsid w:val="00907475"/>
    <w:rsid w:val="009B6A58"/>
    <w:rsid w:val="00A054DB"/>
    <w:rsid w:val="00A2497F"/>
    <w:rsid w:val="00A537FC"/>
    <w:rsid w:val="00A55CC3"/>
    <w:rsid w:val="00AB36B5"/>
    <w:rsid w:val="00BD158D"/>
    <w:rsid w:val="00C4556A"/>
    <w:rsid w:val="00DB4B72"/>
    <w:rsid w:val="00E24646"/>
    <w:rsid w:val="00E94D62"/>
    <w:rsid w:val="00F02D2B"/>
    <w:rsid w:val="00F07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3C1"/>
    <w:pPr>
      <w:widowControl w:val="0"/>
      <w:jc w:val="both"/>
    </w:pPr>
    <w:rPr>
      <w:rFonts w:cs="Calibri"/>
      <w:szCs w:val="21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D6A5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A63C1"/>
    <w:pPr>
      <w:keepNext/>
      <w:keepLines/>
      <w:spacing w:before="120" w:after="120"/>
      <w:jc w:val="center"/>
      <w:outlineLvl w:val="1"/>
    </w:pPr>
    <w:rPr>
      <w:rFonts w:ascii="Cambria" w:eastAsia="方正小标宋简体" w:hAnsi="Cambria" w:cs="Cambria"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D6A53"/>
    <w:rPr>
      <w:rFonts w:ascii="Calibri" w:eastAsia="宋体" w:hAnsi="Calibri" w:cs="Calibri"/>
      <w:b/>
      <w:bCs/>
      <w:kern w:val="44"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6A63C1"/>
    <w:rPr>
      <w:rFonts w:ascii="Cambria" w:eastAsia="方正小标宋简体" w:hAnsi="Cambria" w:cs="Cambria"/>
      <w:sz w:val="36"/>
      <w:szCs w:val="36"/>
    </w:rPr>
  </w:style>
  <w:style w:type="paragraph" w:styleId="NormalWeb">
    <w:name w:val="Normal (Web)"/>
    <w:basedOn w:val="Normal"/>
    <w:uiPriority w:val="99"/>
    <w:semiHidden/>
    <w:rsid w:val="0075613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Date">
    <w:name w:val="Date"/>
    <w:basedOn w:val="Normal"/>
    <w:next w:val="Normal"/>
    <w:link w:val="DateChar"/>
    <w:uiPriority w:val="99"/>
    <w:semiHidden/>
    <w:rsid w:val="00646173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646173"/>
    <w:rPr>
      <w:rFonts w:ascii="Calibri" w:eastAsia="宋体" w:hAnsi="Calibri" w:cs="Calibri"/>
      <w:sz w:val="21"/>
      <w:szCs w:val="21"/>
    </w:rPr>
  </w:style>
  <w:style w:type="paragraph" w:styleId="Header">
    <w:name w:val="header"/>
    <w:basedOn w:val="Normal"/>
    <w:link w:val="HeaderChar"/>
    <w:uiPriority w:val="99"/>
    <w:semiHidden/>
    <w:rsid w:val="007468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468F8"/>
    <w:rPr>
      <w:rFonts w:ascii="Calibri" w:eastAsia="宋体" w:hAnsi="Calibri" w:cs="Calibri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7468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468F8"/>
    <w:rPr>
      <w:rFonts w:ascii="Calibri" w:eastAsia="宋体" w:hAnsi="Calibri" w:cs="Calibri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A054DB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054DB"/>
    <w:rPr>
      <w:rFonts w:ascii="Calibri" w:eastAsia="宋体" w:hAnsi="Calibri" w:cs="Calibri"/>
      <w:sz w:val="18"/>
      <w:szCs w:val="18"/>
    </w:rPr>
  </w:style>
  <w:style w:type="character" w:customStyle="1" w:styleId="font">
    <w:name w:val="font"/>
    <w:basedOn w:val="DefaultParagraphFont"/>
    <w:uiPriority w:val="99"/>
    <w:rsid w:val="007D6A53"/>
  </w:style>
  <w:style w:type="character" w:customStyle="1" w:styleId="bigger">
    <w:name w:val="bigger"/>
    <w:basedOn w:val="DefaultParagraphFont"/>
    <w:uiPriority w:val="99"/>
    <w:rsid w:val="007D6A53"/>
  </w:style>
  <w:style w:type="character" w:customStyle="1" w:styleId="medium">
    <w:name w:val="medium"/>
    <w:basedOn w:val="DefaultParagraphFont"/>
    <w:uiPriority w:val="99"/>
    <w:rsid w:val="007D6A53"/>
  </w:style>
  <w:style w:type="character" w:customStyle="1" w:styleId="smaller">
    <w:name w:val="smaller"/>
    <w:basedOn w:val="DefaultParagraphFont"/>
    <w:uiPriority w:val="99"/>
    <w:rsid w:val="007D6A53"/>
  </w:style>
  <w:style w:type="character" w:styleId="Hyperlink">
    <w:name w:val="Hyperlink"/>
    <w:basedOn w:val="DefaultParagraphFont"/>
    <w:uiPriority w:val="99"/>
    <w:semiHidden/>
    <w:rsid w:val="007D6A53"/>
    <w:rPr>
      <w:color w:val="0000FF"/>
      <w:u w:val="single"/>
    </w:rPr>
  </w:style>
  <w:style w:type="character" w:customStyle="1" w:styleId="gwdsmore">
    <w:name w:val="gwds_more"/>
    <w:basedOn w:val="DefaultParagraphFont"/>
    <w:uiPriority w:val="99"/>
    <w:rsid w:val="007D6A5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09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09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09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09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09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096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09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809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67</TotalTime>
  <Pages>3</Pages>
  <Words>201</Words>
  <Characters>1150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undefined</dc:creator>
  <cp:keywords/>
  <dc:description/>
  <cp:lastModifiedBy>undefined</cp:lastModifiedBy>
  <cp:revision>12</cp:revision>
  <dcterms:created xsi:type="dcterms:W3CDTF">2019-12-03T02:47:00Z</dcterms:created>
  <dcterms:modified xsi:type="dcterms:W3CDTF">2019-12-31T10:50:00Z</dcterms:modified>
</cp:coreProperties>
</file>