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bookmarkStart w:id="0" w:name="_GoBack"/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  <w:drawing>
          <wp:inline distT="0" distB="0" distL="114300" distR="114300">
            <wp:extent cx="6191250" cy="5553075"/>
            <wp:effectExtent l="0" t="0" r="0" b="9525"/>
            <wp:docPr id="1" name="图片 1" descr="IMG_25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true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91250" cy="5553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altName w:val="黑体"/>
    <w:panose1 w:val="020B0503020204020204"/>
    <w:charset w:val="00"/>
    <w:family w:val="auto"/>
    <w:pitch w:val="default"/>
    <w:sig w:usb0="00000000" w:usb1="0000000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4A1947CF"/>
    <w:rsid w:val="6FEBE621"/>
    <w:rsid w:val="EFD5F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Office_11.8.2.10183_F1E327BC-269C-435d-A152-05C5408002CA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2018-07-11T15:11:00Z</dcterms:created>
  <dc:creator>d</dc:creator>
  <cp:lastModifiedBy>nxqj26400170006</cp:lastModifiedBy>
  <dcterms:modified xsi:type="dcterms:W3CDTF">2022-06-27T11:27:31Z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2052-11.8.2.10183</vt:lpwstr>
  </property>
</Properties>
</file>