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新宋体" w:hAnsi="新宋体" w:eastAsia="新宋体" w:cs="新宋体"/>
          <w:sz w:val="44"/>
          <w:szCs w:val="44"/>
          <w:lang w:val="en-US" w:eastAsia="zh-CN"/>
        </w:rPr>
      </w:pPr>
    </w:p>
    <w:p>
      <w:pPr>
        <w:jc w:val="center"/>
        <w:rPr>
          <w:rFonts w:hint="eastAsia" w:ascii="新宋体" w:hAnsi="新宋体" w:eastAsia="新宋体" w:cs="新宋体"/>
          <w:sz w:val="44"/>
          <w:szCs w:val="44"/>
          <w:lang w:val="en-US" w:eastAsia="zh-CN"/>
        </w:rPr>
      </w:pPr>
      <w:r>
        <w:rPr>
          <w:rFonts w:hint="eastAsia" w:ascii="新宋体" w:hAnsi="新宋体" w:eastAsia="新宋体" w:cs="新宋体"/>
          <w:sz w:val="44"/>
          <w:szCs w:val="44"/>
          <w:lang w:val="en-US" w:eastAsia="zh-CN"/>
        </w:rPr>
        <w:t>体检温馨提示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1.请入围体检的考生于2021年4月6日上午7:40前在宁夏税务干部学校集合，主动向工作人员出示行程码。届时统一前往，请考生合理安排好行程，注意安全。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2.请随身携带本人身份证、公共科目笔试准考证、2张一寸照片和自备一次性医用口罩；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3.体检当天早晨保持空腹，体检前一天要注意休息，保持良好心态，注意饮食清淡，建议着轻便、宽松服装参加体检。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4.请入围体检的考生务必于2021年4月5日前发送确认参加体检邮件至nxsw_2021@163.com。内容为：X月X日参加面试考生XXX确认参加体检。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5.如有其它问题，请于4月2日或4月5日</w:t>
      </w:r>
      <w:bookmarkStart w:id="0" w:name="_GoBack"/>
      <w:bookmarkEnd w:id="0"/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17点30至19点致电0951-5695245咨询。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EF699F"/>
    <w:rsid w:val="55EF699F"/>
    <w:rsid w:val="5FB46581"/>
    <w:rsid w:val="65001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2021-04-01T01:55:00Z</dcterms:created>
  <dc:creator> </dc:creator>
  <cp:lastModifiedBy>Administrator</cp:lastModifiedBy>
  <cp:lastPrinted>2021-04-01T02:52:00Z</cp:lastPrinted>
  <dcterms:modified xsi:type="dcterms:W3CDTF">2025-08-18T01:33:59Z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