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683" w:tblpY="253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9"/>
        <w:gridCol w:w="1091"/>
        <w:gridCol w:w="2293"/>
        <w:gridCol w:w="1666"/>
        <w:gridCol w:w="24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exact"/>
        </w:trPr>
        <w:tc>
          <w:tcPr>
            <w:tcW w:w="2140" w:type="dxa"/>
            <w:gridSpan w:val="2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项目名称</w:t>
            </w:r>
          </w:p>
        </w:tc>
        <w:tc>
          <w:tcPr>
            <w:tcW w:w="6364" w:type="dxa"/>
            <w:gridSpan w:val="3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国家税务总局吴忠市利通区税务局2024年度职工体检项目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exact"/>
        </w:trPr>
        <w:tc>
          <w:tcPr>
            <w:tcW w:w="2140" w:type="dxa"/>
            <w:gridSpan w:val="2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标段</w:t>
            </w:r>
          </w:p>
        </w:tc>
        <w:tc>
          <w:tcPr>
            <w:tcW w:w="6364" w:type="dxa"/>
            <w:gridSpan w:val="3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700" w:lineRule="exact"/>
              <w:ind w:right="-57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exact"/>
        </w:trPr>
        <w:tc>
          <w:tcPr>
            <w:tcW w:w="2140" w:type="dxa"/>
            <w:gridSpan w:val="2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供应商名称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（加盖公章）</w:t>
            </w:r>
          </w:p>
        </w:tc>
        <w:tc>
          <w:tcPr>
            <w:tcW w:w="6364" w:type="dxa"/>
            <w:gridSpan w:val="3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8" w:hRule="exact"/>
        </w:trPr>
        <w:tc>
          <w:tcPr>
            <w:tcW w:w="1049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投标报名人</w:t>
            </w:r>
          </w:p>
        </w:tc>
        <w:tc>
          <w:tcPr>
            <w:tcW w:w="1091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姓名</w:t>
            </w:r>
          </w:p>
        </w:tc>
        <w:tc>
          <w:tcPr>
            <w:tcW w:w="2293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联系电话</w:t>
            </w:r>
          </w:p>
        </w:tc>
        <w:tc>
          <w:tcPr>
            <w:tcW w:w="2405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8" w:hRule="exact"/>
        </w:trPr>
        <w:tc>
          <w:tcPr>
            <w:tcW w:w="1049" w:type="dxa"/>
            <w:vMerge w:val="continue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  <w:tc>
          <w:tcPr>
            <w:tcW w:w="1091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邮箱</w:t>
            </w:r>
          </w:p>
        </w:tc>
        <w:tc>
          <w:tcPr>
            <w:tcW w:w="2293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  <w:tc>
          <w:tcPr>
            <w:tcW w:w="1666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身份证号码</w:t>
            </w:r>
          </w:p>
        </w:tc>
        <w:tc>
          <w:tcPr>
            <w:tcW w:w="2405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2140" w:type="dxa"/>
            <w:gridSpan w:val="2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日期</w:t>
            </w:r>
          </w:p>
        </w:tc>
        <w:tc>
          <w:tcPr>
            <w:tcW w:w="6364" w:type="dxa"/>
            <w:gridSpan w:val="3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60" w:firstLineChars="200"/>
              <w:jc w:val="left"/>
              <w:textAlignment w:val="auto"/>
              <w:rPr>
                <w:rFonts w:hint="eastAsia" w:ascii="宋体" w:hAnsi="宋体" w:eastAsia="宋体" w:cs="Times New Roman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宋体" w:hAnsi="宋体" w:eastAsia="宋体" w:cs="宋体"/>
          <w:b/>
          <w:bCs/>
          <w:kern w:val="0"/>
          <w:sz w:val="44"/>
          <w:szCs w:val="32"/>
          <w:lang w:val="en-US" w:eastAsia="zh-CN"/>
        </w:rPr>
      </w:pPr>
      <w:bookmarkStart w:id="0" w:name="_GoBack"/>
      <w:r>
        <w:rPr>
          <w:rFonts w:hint="eastAsia" w:ascii="宋体" w:hAnsi="宋体" w:cs="宋体"/>
          <w:b/>
          <w:bCs/>
          <w:kern w:val="0"/>
          <w:sz w:val="44"/>
          <w:szCs w:val="32"/>
          <w:lang w:val="en-US" w:eastAsia="zh-CN"/>
        </w:rPr>
        <w:t>竞争性谈判文件获取登记</w:t>
      </w:r>
      <w:r>
        <w:rPr>
          <w:rFonts w:hint="eastAsia" w:ascii="宋体" w:hAnsi="宋体" w:eastAsia="宋体" w:cs="宋体"/>
          <w:b/>
          <w:bCs/>
          <w:kern w:val="0"/>
          <w:sz w:val="44"/>
          <w:szCs w:val="32"/>
          <w:lang w:val="en-US" w:eastAsia="zh-CN"/>
        </w:rPr>
        <w:t>表</w:t>
      </w:r>
      <w:bookmarkEnd w:id="0"/>
    </w:p>
    <w:p>
      <w:pPr>
        <w:rPr>
          <w:rFonts w:hint="eastAsia"/>
        </w:rPr>
      </w:pPr>
    </w:p>
    <w:p>
      <w:pPr>
        <w:spacing w:line="360" w:lineRule="auto"/>
      </w:pPr>
      <w:r>
        <w:rPr>
          <w:rFonts w:hint="eastAsia"/>
        </w:rPr>
        <w:t>备注:凡有意参加投标者，请仔细阅读本项目</w:t>
      </w:r>
      <w:r>
        <w:rPr>
          <w:rFonts w:hint="eastAsia"/>
          <w:lang w:eastAsia="zh-CN"/>
        </w:rPr>
        <w:t>竞争性谈判</w:t>
      </w:r>
      <w:r>
        <w:rPr>
          <w:rFonts w:hint="eastAsia"/>
        </w:rPr>
        <w:t>公告，在规定时间内将“营业执照复印件”及“</w:t>
      </w:r>
      <w:r>
        <w:rPr>
          <w:rFonts w:hint="eastAsia"/>
          <w:lang w:eastAsia="zh-CN"/>
        </w:rPr>
        <w:t>竞争性谈判</w:t>
      </w:r>
      <w:r>
        <w:rPr>
          <w:rFonts w:hint="eastAsia"/>
        </w:rPr>
        <w:t>文件获取登记表”加益鲜章发送至</w:t>
      </w:r>
      <w:r>
        <w:rPr>
          <w:rFonts w:hint="eastAsia"/>
          <w:lang w:val="en-US" w:eastAsia="zh-CN"/>
        </w:rPr>
        <w:t>276060626</w:t>
      </w:r>
      <w:r>
        <w:rPr>
          <w:rFonts w:hint="eastAsia"/>
        </w:rPr>
        <w:t>qq.com进行竞争性</w:t>
      </w:r>
      <w:r>
        <w:rPr>
          <w:rFonts w:hint="eastAsia"/>
          <w:lang w:eastAsia="zh-CN"/>
        </w:rPr>
        <w:t>竞争性谈判</w:t>
      </w:r>
      <w:r>
        <w:rPr>
          <w:rFonts w:hint="eastAsia"/>
        </w:rPr>
        <w:t>文件的获取。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宋体" w:hAnsi="宋体" w:eastAsia="宋体" w:cs="宋体"/>
          <w:b/>
          <w:bCs/>
          <w:kern w:val="0"/>
          <w:sz w:val="44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RlMGE1NDY4NThlYmM5MjNiYzk3YmFiNjc0NDkxOGUifQ=="/>
  </w:docVars>
  <w:rsids>
    <w:rsidRoot w:val="00000000"/>
    <w:rsid w:val="055A36C7"/>
    <w:rsid w:val="06B156A8"/>
    <w:rsid w:val="0AF26919"/>
    <w:rsid w:val="1A4A39F2"/>
    <w:rsid w:val="1D1C1676"/>
    <w:rsid w:val="277F2F2D"/>
    <w:rsid w:val="291D29FD"/>
    <w:rsid w:val="3B893F22"/>
    <w:rsid w:val="40A13ABC"/>
    <w:rsid w:val="45EE05A9"/>
    <w:rsid w:val="508D7BB9"/>
    <w:rsid w:val="57E74053"/>
    <w:rsid w:val="5D8365CC"/>
    <w:rsid w:val="61CD42B9"/>
    <w:rsid w:val="637137C7"/>
    <w:rsid w:val="6D050DAB"/>
    <w:rsid w:val="6E1F5E9D"/>
    <w:rsid w:val="7904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99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napToGrid w:val="0"/>
      <w:spacing w:line="480" w:lineRule="exact"/>
      <w:jc w:val="center"/>
    </w:pPr>
    <w:rPr>
      <w:sz w:val="28"/>
      <w:szCs w:val="20"/>
    </w:rPr>
  </w:style>
  <w:style w:type="paragraph" w:styleId="3">
    <w:name w:val="Body Text Indent"/>
    <w:basedOn w:val="1"/>
    <w:next w:val="4"/>
    <w:qFormat/>
    <w:uiPriority w:val="0"/>
    <w:pPr>
      <w:ind w:firstLine="648"/>
    </w:pPr>
    <w:rPr>
      <w:sz w:val="32"/>
      <w:szCs w:val="20"/>
    </w:rPr>
  </w:style>
  <w:style w:type="paragraph" w:styleId="4">
    <w:name w:val="envelope return"/>
    <w:basedOn w:val="1"/>
    <w:semiHidden/>
    <w:qFormat/>
    <w:uiPriority w:val="99"/>
    <w:pPr>
      <w:snapToGrid w:val="0"/>
    </w:pPr>
    <w:rPr>
      <w:rFonts w:ascii="Arial" w:hAnsi="Arial" w:cs="Arial"/>
    </w:rPr>
  </w:style>
  <w:style w:type="paragraph" w:styleId="5">
    <w:name w:val="Body Text First Indent 2"/>
    <w:basedOn w:val="3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114</Words>
  <Characters>117</Characters>
  <Lines>0</Lines>
  <Paragraphs>0</Paragraphs>
  <TotalTime>5</TotalTime>
  <ScaleCrop>false</ScaleCrop>
  <LinksUpToDate>false</LinksUpToDate>
  <CharactersWithSpaces>117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2023-02-17T03:12:00Z</dcterms:created>
  <dc:creator>Administrator</dc:creator>
  <cp:lastModifiedBy>王莉</cp:lastModifiedBy>
  <dcterms:modified xsi:type="dcterms:W3CDTF">2025-09-09T07:33:18Z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055AC5848E594C16905D7CD1F14529C0_13</vt:lpwstr>
  </property>
</Properties>
</file>